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404A" w14:textId="7392B090" w:rsidR="00475A5A" w:rsidRPr="00475A5A" w:rsidRDefault="00475A5A" w:rsidP="00475A5A">
      <w:pPr>
        <w:autoSpaceDE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75A5A">
        <w:rPr>
          <w:rFonts w:cs="Calibri"/>
          <w:color w:val="000000"/>
          <w:sz w:val="20"/>
          <w:szCs w:val="20"/>
          <w:lang w:eastAsia="ar-SA"/>
        </w:rPr>
        <w:t xml:space="preserve">Załącznik Nr </w:t>
      </w:r>
      <w:r>
        <w:rPr>
          <w:rFonts w:cs="Calibri"/>
          <w:color w:val="000000"/>
          <w:sz w:val="20"/>
          <w:szCs w:val="20"/>
          <w:lang w:eastAsia="ar-SA"/>
        </w:rPr>
        <w:t>3</w:t>
      </w:r>
      <w:r w:rsidRPr="00475A5A">
        <w:rPr>
          <w:rFonts w:cs="Calibri"/>
          <w:color w:val="000000"/>
          <w:sz w:val="20"/>
          <w:szCs w:val="20"/>
          <w:lang w:eastAsia="ar-SA"/>
        </w:rPr>
        <w:t xml:space="preserve"> do Zapytania ofertowego Nr </w:t>
      </w:r>
      <w:r w:rsidR="0011499B">
        <w:rPr>
          <w:rFonts w:cs="Calibri"/>
          <w:sz w:val="20"/>
          <w:szCs w:val="20"/>
          <w:lang w:eastAsia="ar-SA"/>
        </w:rPr>
        <w:t>3</w:t>
      </w:r>
      <w:r w:rsidRPr="00475A5A">
        <w:rPr>
          <w:rFonts w:cs="Calibri"/>
          <w:sz w:val="20"/>
          <w:szCs w:val="20"/>
          <w:lang w:eastAsia="ar-SA"/>
        </w:rPr>
        <w:t>/2022</w:t>
      </w:r>
    </w:p>
    <w:p w14:paraId="792602B6" w14:textId="64E1993E" w:rsidR="00475A5A" w:rsidRPr="00475A5A" w:rsidRDefault="00475A5A" w:rsidP="00475A5A">
      <w:pPr>
        <w:ind w:left="3540" w:firstLine="708"/>
        <w:jc w:val="right"/>
        <w:rPr>
          <w:rFonts w:cs="Calibri"/>
          <w:sz w:val="20"/>
          <w:szCs w:val="20"/>
          <w:lang w:eastAsia="ar-SA"/>
        </w:rPr>
      </w:pPr>
      <w:r w:rsidRPr="00475A5A">
        <w:rPr>
          <w:rFonts w:cs="Calibri"/>
          <w:sz w:val="20"/>
          <w:szCs w:val="20"/>
          <w:lang w:eastAsia="ar-SA"/>
        </w:rPr>
        <w:t xml:space="preserve">z dnia </w:t>
      </w:r>
      <w:r w:rsidR="0011499B">
        <w:rPr>
          <w:rFonts w:cs="Calibri"/>
          <w:sz w:val="20"/>
          <w:szCs w:val="20"/>
          <w:lang w:eastAsia="ar-SA"/>
        </w:rPr>
        <w:t>30.03.2022 r.</w:t>
      </w:r>
    </w:p>
    <w:p w14:paraId="0A60999F" w14:textId="34D61EA5" w:rsidR="0084391F" w:rsidRDefault="008439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625ECF" w14:textId="77777777" w:rsidR="00757D95" w:rsidRDefault="00757D95">
      <w:pPr>
        <w:jc w:val="center"/>
        <w:rPr>
          <w:rFonts w:ascii="Calibri" w:hAnsi="Calibri" w:cs="Calibri"/>
          <w:sz w:val="22"/>
          <w:szCs w:val="22"/>
        </w:rPr>
      </w:pPr>
    </w:p>
    <w:p w14:paraId="36F22D3F" w14:textId="77777777" w:rsidR="0084391F" w:rsidRDefault="004B5F1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INFORMACJA O PRZETWARZANIU DANYCH OSOBOWYCH </w:t>
      </w:r>
    </w:p>
    <w:p w14:paraId="03BEA47B" w14:textId="77777777" w:rsidR="0084391F" w:rsidRDefault="008439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B8A6F3" w14:textId="77777777" w:rsidR="0084391F" w:rsidRDefault="004B5F14">
      <w:pPr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dla uczestników postępowania o udzielenie 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zamówień klasycznych oraz konkursów, których wartość jest niższa od kwoty 130 000 złotych</w:t>
      </w:r>
    </w:p>
    <w:p w14:paraId="1DE98ED2" w14:textId="77777777" w:rsidR="0084391F" w:rsidRDefault="0084391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18E043" w14:textId="77777777" w:rsidR="0084391F" w:rsidRDefault="0084391F">
      <w:pPr>
        <w:rPr>
          <w:rFonts w:ascii="Calibri" w:hAnsi="Calibri" w:cs="Calibri"/>
          <w:b/>
          <w:sz w:val="22"/>
          <w:szCs w:val="22"/>
        </w:rPr>
      </w:pPr>
    </w:p>
    <w:p w14:paraId="6960393D" w14:textId="77777777" w:rsidR="0084391F" w:rsidRDefault="004B5F1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Calibri" w:hAnsi="Calibri" w:cs="Calibri"/>
          <w:sz w:val="22"/>
          <w:szCs w:val="22"/>
        </w:rPr>
        <w:br/>
        <w:t xml:space="preserve">27 kwietnia 2016 r. w sprawie ochrony osób fizycznych w związku z przetwarzaniem danych osobowych </w:t>
      </w:r>
      <w:r>
        <w:rPr>
          <w:rFonts w:ascii="Calibri" w:hAnsi="Calibri" w:cs="Calibri"/>
          <w:sz w:val="22"/>
          <w:szCs w:val="22"/>
        </w:rPr>
        <w:br/>
        <w:t>i w sprawie swobodnego przepływu takich danych oraz uchylenia dyrektywy 95/46/WE (ogólne rozporządzenie o ochronie danych), dalej RODO, informuję, że:</w:t>
      </w:r>
    </w:p>
    <w:p w14:paraId="2B80BD44" w14:textId="6199E227" w:rsidR="0084391F" w:rsidRDefault="004B5F14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Administratorem Pani/Pana danych osobowych </w:t>
      </w:r>
      <w:r w:rsidR="00AA5F19">
        <w:rPr>
          <w:rFonts w:cs="Calibri"/>
        </w:rPr>
        <w:t xml:space="preserve">jest </w:t>
      </w:r>
      <w:r w:rsidR="00475A5A">
        <w:rPr>
          <w:b/>
          <w:bCs/>
        </w:rPr>
        <w:t xml:space="preserve">Miejski Zakład Komunikacyjny </w:t>
      </w:r>
      <w:r w:rsidR="006E02D4">
        <w:rPr>
          <w:b/>
          <w:bCs/>
        </w:rPr>
        <w:br/>
      </w:r>
      <w:r w:rsidR="00475A5A">
        <w:rPr>
          <w:b/>
          <w:bCs/>
        </w:rPr>
        <w:t xml:space="preserve">w Tomaszowie Mazowieckim Sp. z o. o. </w:t>
      </w:r>
      <w:r>
        <w:rPr>
          <w:rFonts w:cs="Calibri"/>
        </w:rPr>
        <w:t xml:space="preserve">z siedzibą w </w:t>
      </w:r>
      <w:r w:rsidR="00475A5A">
        <w:rPr>
          <w:rFonts w:cs="Calibri"/>
        </w:rPr>
        <w:t>Tomaszowie Mazowieckim</w:t>
      </w:r>
      <w:r>
        <w:rPr>
          <w:rFonts w:cs="Calibri"/>
        </w:rPr>
        <w:t xml:space="preserve">, ul. </w:t>
      </w:r>
      <w:r w:rsidR="00475A5A" w:rsidRPr="00475A5A">
        <w:rPr>
          <w:rFonts w:ascii="Times New Roman" w:eastAsia="Times New Roman" w:hAnsi="Times New Roman"/>
          <w:lang w:eastAsia="pl-PL"/>
        </w:rPr>
        <w:t>Warszawska 109/111</w:t>
      </w:r>
      <w:r w:rsidR="00AA5F19">
        <w:rPr>
          <w:rFonts w:cs="Calibri"/>
        </w:rPr>
        <w:t>, tel</w:t>
      </w:r>
      <w:r w:rsidR="00475A5A">
        <w:rPr>
          <w:rFonts w:cs="Calibri"/>
        </w:rPr>
        <w:t>. 44 712 14 00, e-</w:t>
      </w:r>
      <w:r w:rsidR="002852C3">
        <w:rPr>
          <w:rFonts w:cs="Calibri"/>
        </w:rPr>
        <w:t>m</w:t>
      </w:r>
      <w:r w:rsidR="00AA5F19">
        <w:rPr>
          <w:rFonts w:cs="Calibri"/>
        </w:rPr>
        <w:t xml:space="preserve">ail </w:t>
      </w:r>
      <w:hyperlink r:id="rId7" w:history="1">
        <w:r w:rsidR="00757D95" w:rsidRPr="00757D95">
          <w:rPr>
            <w:rFonts w:ascii="Times New Roman" w:eastAsia="Times New Roman" w:hAnsi="Times New Roman" w:cs="Calibri"/>
            <w:b/>
            <w:bCs/>
            <w:lang w:eastAsia="pl-PL"/>
          </w:rPr>
          <w:t>iod@mzktomaszow.pl</w:t>
        </w:r>
      </w:hyperlink>
      <w:r w:rsidR="006E02D4">
        <w:rPr>
          <w:rFonts w:ascii="Times New Roman" w:eastAsia="Times New Roman" w:hAnsi="Times New Roman" w:cs="Calibri"/>
          <w:lang w:eastAsia="pl-PL"/>
        </w:rPr>
        <w:t>.</w:t>
      </w:r>
    </w:p>
    <w:p w14:paraId="04E9A6F5" w14:textId="3DC0D20D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We wszelkich sprawach z zakresu ochrony danych osobowych można kontaktować się z naszym Inspektorem Ochrony Danych pod adresem e-mail: </w:t>
      </w:r>
      <w:hyperlink r:id="rId8" w:history="1">
        <w:r w:rsidR="00757D95" w:rsidRPr="00757D95">
          <w:rPr>
            <w:rFonts w:ascii="Times New Roman" w:eastAsia="Times New Roman" w:hAnsi="Times New Roman" w:cs="Calibri"/>
            <w:b/>
            <w:bCs/>
            <w:lang w:eastAsia="pl-PL"/>
          </w:rPr>
          <w:t>iod@mzktomaszow.pl</w:t>
        </w:r>
      </w:hyperlink>
      <w:r w:rsidR="0011499B" w:rsidRPr="006E02D4">
        <w:rPr>
          <w:rFonts w:ascii="Times New Roman" w:eastAsia="Times New Roman" w:hAnsi="Times New Roman" w:cs="Calibri"/>
          <w:lang w:eastAsia="pl-PL"/>
        </w:rPr>
        <w:t>.</w:t>
      </w:r>
    </w:p>
    <w:p w14:paraId="12B6C2E6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Dane osobowe przetwarzane będą na podstawie art. 6 ust. 1 lit. b) i f) RODO, tj. gdy przetwarzanie jest niezbędne podjęcia działań na żądanie osoby, której dane dotyczą, przed zawarciem umowy oraz przetwarzanie jest niezbędne do celów wynikających z prawnie uzasadnionych interesów realizowanych przez administratora, w tym przypadku w celu związanym z przeprowadzeniem i udziałem w postępowaniu w sprawie zbycia nieruchomości, jak i w celu ewentualnego późniejszego zawarcia umowy sprzedaży nieruchomości w formie aktu notarialnego oraz w celach archiwalnych. </w:t>
      </w:r>
    </w:p>
    <w:p w14:paraId="085FA662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Odbiorcami danych osobowych będą:</w:t>
      </w:r>
    </w:p>
    <w:p w14:paraId="587EB340" w14:textId="77777777" w:rsidR="0084391F" w:rsidRDefault="004B5F14">
      <w:pPr>
        <w:pStyle w:val="Akapitzlist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 xml:space="preserve">ograny władzy publicznej oraz organy administracji publicznej na podstawie przepisów prawa, </w:t>
      </w:r>
    </w:p>
    <w:p w14:paraId="0FAF7A31" w14:textId="77777777" w:rsidR="0084391F" w:rsidRDefault="004B5F14">
      <w:pPr>
        <w:pStyle w:val="Akapitzlist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uprawnione podmioty dostarczające obsługi informatycznej, księgowej lub usług prawnych na rzecz Administratora.</w:t>
      </w:r>
    </w:p>
    <w:p w14:paraId="59EF5868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Państwa dane osobowe będą przetwarzane nie dłużej niż jest to niezbędne do prawidłowej realizacji celów, o których mowa w pkt 3, a po tym czasie przez okres oraz w zakresie wymaganym przez przepisy powszechnie obowiązującego prawa do zawarcia umowy sprzedaży oraz do czasu upływu terminu przedawnienia ewentualnych roszczeń wynikających z umowy, a także przez okres wynikający z przepisów dotyczących rachunkowości. </w:t>
      </w:r>
    </w:p>
    <w:p w14:paraId="4E1F66DF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</w:rPr>
        <w:t xml:space="preserve">W związku z przetwarzaniem danych osobowych macie Państwo prawo dostępu do swoich danych oraz ich sprostowania, usunięcia, ograniczenia przetwarzania </w:t>
      </w:r>
      <w:r>
        <w:rPr>
          <w:rFonts w:cs="Calibri"/>
          <w:color w:val="000000"/>
        </w:rPr>
        <w:t xml:space="preserve">w przypadkach określonych </w:t>
      </w:r>
      <w:r>
        <w:rPr>
          <w:rFonts w:cs="Calibri"/>
          <w:color w:val="000000"/>
        </w:rPr>
        <w:br/>
        <w:t xml:space="preserve">w art. 18 RODO, </w:t>
      </w:r>
      <w:r>
        <w:rPr>
          <w:rFonts w:cs="Calibri"/>
        </w:rPr>
        <w:t>przenoszenia danych w przypadkach określonych w art. 20 RODO oraz</w:t>
      </w:r>
      <w:r>
        <w:rPr>
          <w:rFonts w:cs="Calibri"/>
          <w:color w:val="000000"/>
        </w:rPr>
        <w:t xml:space="preserve"> </w:t>
      </w:r>
      <w:r>
        <w:rPr>
          <w:rFonts w:cs="Calibri"/>
        </w:rPr>
        <w:t>prawo do wniesienia sprzeciwu na podstawie art. 21 RODO.</w:t>
      </w:r>
    </w:p>
    <w:p w14:paraId="25BA51BB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  <w:color w:val="000000"/>
        </w:rPr>
        <w:t>W trakcie przetwarzania Państwa danych osobowych nie dochodzi do wyłącznie zautomatyzowanego podejmowania decyzji ani do profilowania, o których mowa w art. 22 ust. 1 i 4 RODO. Oznacza to, że żadne decyzje Państwa dotyczące nie będą zapadać wyłącznie automatycznie oraz że nie buduje się żadnych Państwa profili</w:t>
      </w:r>
      <w:r>
        <w:rPr>
          <w:rFonts w:cs="Calibri"/>
        </w:rPr>
        <w:t>.</w:t>
      </w:r>
    </w:p>
    <w:p w14:paraId="77DE28CE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</w:rPr>
        <w:t xml:space="preserve">Jeśli uznają Państwo, że przetwarzanie danych osobowych narusza przepisy </w:t>
      </w:r>
      <w:r>
        <w:rPr>
          <w:rFonts w:cs="Calibri"/>
          <w:color w:val="000000"/>
        </w:rPr>
        <w:t>prawa</w:t>
      </w:r>
      <w:r>
        <w:rPr>
          <w:rFonts w:cs="Calibri"/>
        </w:rPr>
        <w:t>, przysługuje Państwu prawo wniesienia skargi do organu nadzorczego, którym w Polsce jest Prezes Urzędu Ochrony Danych, z tym że prawo wniesienia skargi dotyczy wyłącznie zgodności z prawem przetwarzania danych osobowych.</w:t>
      </w:r>
    </w:p>
    <w:p w14:paraId="20D057AE" w14:textId="6785EBD9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Podanie przez Państwa danych osobowych jest dobrowolne, lecz konieczne do wzięcia udziału </w:t>
      </w:r>
      <w:r w:rsidR="006E02D4">
        <w:rPr>
          <w:rFonts w:cs="Calibri"/>
        </w:rPr>
        <w:br/>
      </w:r>
      <w:r>
        <w:rPr>
          <w:rFonts w:cs="Calibri"/>
        </w:rPr>
        <w:t>w niniejszym postępowaniu lub konkursie oraz do zawarcia i wykonania umowy. W przypadku, gdy przetwarzanie danych regulują przepisy prawa podanie tych danych jest obowiązkowe.</w:t>
      </w:r>
    </w:p>
    <w:p w14:paraId="73C076F7" w14:textId="77777777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Jednocześnie informujemy, że realizacja praw w zakresie ograniczenia przetwarzania danych lub ich usunięcia nie może uniemożliwić zawarcia umowy. </w:t>
      </w:r>
    </w:p>
    <w:p w14:paraId="39A0C9E2" w14:textId="0C0267DC" w:rsidR="0084391F" w:rsidRDefault="004B5F1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cs="Calibri"/>
          <w:color w:val="000000"/>
        </w:rPr>
        <w:t xml:space="preserve">Zamawiający przypomina o ciążącym na Pani/Panu obowiązku informacyjnym wynikającym z art. 13 lub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6E02D4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z </w:t>
      </w:r>
      <w:proofErr w:type="spellStart"/>
      <w:r>
        <w:rPr>
          <w:rFonts w:cs="Calibri"/>
          <w:color w:val="000000"/>
        </w:rPr>
        <w:t>wyłąc</w:t>
      </w:r>
      <w:r w:rsidR="006E02D4">
        <w:rPr>
          <w:rFonts w:cs="Calibri"/>
          <w:color w:val="000000"/>
        </w:rPr>
        <w:t>zeń</w:t>
      </w:r>
      <w:proofErr w:type="spellEnd"/>
      <w:r>
        <w:rPr>
          <w:rFonts w:cs="Calibri"/>
          <w:color w:val="000000"/>
        </w:rPr>
        <w:t>, o których mowa w art. 14 ust. 5 RODO. Wykonawca, wypełniając obowiązki informacyjne względem osób fizycznych, od których dane osobowe bezpośrednio lub pośrednio pozyskał w celu ubiegania się o udzielenie zamówienia publicznego w tym postępowaniu składa stosowne oświadczenie zawarte w Formularzu ofertowym.</w:t>
      </w:r>
    </w:p>
    <w:p w14:paraId="51FF5D5D" w14:textId="77777777" w:rsidR="0084391F" w:rsidRDefault="0084391F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4CAD9FF6" w14:textId="77777777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14:paraId="61B26D09" w14:textId="11E49BE4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Nazwisko i imię</w:t>
      </w:r>
    </w:p>
    <w:p w14:paraId="0A3D41C3" w14:textId="77777777" w:rsidR="006E02D4" w:rsidRDefault="006E02D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68229615" w14:textId="77777777" w:rsidR="006E02D4" w:rsidRDefault="006E02D4" w:rsidP="006E02D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</w:p>
    <w:p w14:paraId="1A82EDD1" w14:textId="77777777" w:rsidR="006E02D4" w:rsidRDefault="006E02D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150DDCD2" w14:textId="75B532C2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……………………………………………………..</w:t>
      </w:r>
    </w:p>
    <w:p w14:paraId="7194B879" w14:textId="36F374D7" w:rsidR="0084391F" w:rsidRDefault="004B5F14">
      <w:pPr>
        <w:pStyle w:val="Tekstpodstawowy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</w:t>
      </w:r>
    </w:p>
    <w:p w14:paraId="5552D0EB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25A302" w14:textId="77777777" w:rsidR="0084391F" w:rsidRDefault="004B5F1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się z treścią klauzuli informacyjnej, w tym z informacją o celu i sposobach przetwarzania danych osobowych oraz o przysługujących mi prawach.</w:t>
      </w:r>
    </w:p>
    <w:p w14:paraId="6FEB632F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48EBA6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851698" w14:textId="77777777" w:rsidR="0084391F" w:rsidRDefault="004B5F14">
      <w:pPr>
        <w:spacing w:after="1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……………………………..…………………………………………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48C0B683" w14:textId="77777777" w:rsidR="0084391F" w:rsidRDefault="004B5F14">
      <w:pPr>
        <w:spacing w:after="1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(data i podpis składającego oświadczenie)</w:t>
      </w:r>
    </w:p>
    <w:p w14:paraId="24268BA5" w14:textId="77777777" w:rsidR="0084391F" w:rsidRDefault="0084391F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C7FA6D" w14:textId="77777777" w:rsidR="0084391F" w:rsidRDefault="004B5F14">
      <w:pPr>
        <w:pStyle w:val="Nagwek1"/>
        <w:spacing w:before="0" w:after="120" w:line="24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Oświadczenie zawarte w Formularzu ofertowym, które składa wykonawca</w:t>
      </w:r>
    </w:p>
    <w:p w14:paraId="13DF1E5D" w14:textId="77777777" w:rsidR="0084391F" w:rsidRDefault="0084391F">
      <w:pPr>
        <w:pStyle w:val="Tekstprzypisudolnego"/>
        <w:spacing w:after="120"/>
        <w:jc w:val="center"/>
        <w:rPr>
          <w:rFonts w:cs="Calibri"/>
          <w:i/>
          <w:color w:val="000000"/>
          <w:sz w:val="22"/>
          <w:szCs w:val="22"/>
          <w:u w:val="single"/>
        </w:rPr>
      </w:pPr>
    </w:p>
    <w:p w14:paraId="719C8583" w14:textId="77777777" w:rsidR="0084391F" w:rsidRDefault="004B5F14">
      <w:pPr>
        <w:pStyle w:val="NormalnyWeb"/>
        <w:spacing w:after="120"/>
        <w:ind w:firstLine="567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CBAE77B" w14:textId="77777777" w:rsidR="0084391F" w:rsidRDefault="0084391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4F1AF2" w14:textId="6B1097B3" w:rsidR="0084391F" w:rsidRDefault="0084391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98A144" w14:textId="77777777" w:rsidR="006E02D4" w:rsidRDefault="006E02D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C997C4" w14:textId="77777777" w:rsidR="0084391F" w:rsidRDefault="004B5F14">
      <w:pPr>
        <w:spacing w:after="1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……………………………..…………………………………………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22D042F3" w14:textId="77777777" w:rsidR="0084391F" w:rsidRDefault="004B5F14">
      <w:pPr>
        <w:spacing w:after="120"/>
        <w:jc w:val="right"/>
      </w:pPr>
      <w:r>
        <w:rPr>
          <w:rFonts w:ascii="Calibri" w:hAnsi="Calibri" w:cs="Calibri"/>
          <w:color w:val="000000"/>
          <w:sz w:val="22"/>
          <w:szCs w:val="22"/>
        </w:rPr>
        <w:t>(data i podpis składającego oświadczenie)</w:t>
      </w:r>
    </w:p>
    <w:sectPr w:rsidR="0084391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A174" w14:textId="77777777" w:rsidR="001271F4" w:rsidRDefault="001271F4">
      <w:r>
        <w:separator/>
      </w:r>
    </w:p>
  </w:endnote>
  <w:endnote w:type="continuationSeparator" w:id="0">
    <w:p w14:paraId="7156D5DB" w14:textId="77777777" w:rsidR="001271F4" w:rsidRDefault="001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58AB" w14:textId="77777777" w:rsidR="001271F4" w:rsidRDefault="001271F4">
      <w:r>
        <w:rPr>
          <w:color w:val="000000"/>
        </w:rPr>
        <w:separator/>
      </w:r>
    </w:p>
  </w:footnote>
  <w:footnote w:type="continuationSeparator" w:id="0">
    <w:p w14:paraId="3F429C0B" w14:textId="77777777" w:rsidR="001271F4" w:rsidRDefault="001271F4">
      <w:r>
        <w:continuationSeparator/>
      </w:r>
    </w:p>
  </w:footnote>
  <w:footnote w:id="1">
    <w:p w14:paraId="69F566AB" w14:textId="77777777" w:rsidR="0084391F" w:rsidRDefault="004B5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7792"/>
    <w:multiLevelType w:val="multilevel"/>
    <w:tmpl w:val="D7C06EFE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ABD7208"/>
    <w:multiLevelType w:val="multilevel"/>
    <w:tmpl w:val="B68815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CE"/>
    <w:rsid w:val="00081465"/>
    <w:rsid w:val="000C42FC"/>
    <w:rsid w:val="0011499B"/>
    <w:rsid w:val="001271F4"/>
    <w:rsid w:val="002852C3"/>
    <w:rsid w:val="00475A5A"/>
    <w:rsid w:val="004B454B"/>
    <w:rsid w:val="004B5F14"/>
    <w:rsid w:val="005B78E3"/>
    <w:rsid w:val="005D5868"/>
    <w:rsid w:val="006241CE"/>
    <w:rsid w:val="006E02D4"/>
    <w:rsid w:val="00757D95"/>
    <w:rsid w:val="0084391F"/>
    <w:rsid w:val="0084707F"/>
    <w:rsid w:val="00962915"/>
    <w:rsid w:val="00AA5F19"/>
    <w:rsid w:val="00C5606C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C5C6"/>
  <w15:docId w15:val="{4CD13305-E5FB-4CCB-A5C6-1317DEE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240" w:line="254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Pr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BINormalny">
    <w:name w:val="ABI.Normalny"/>
    <w:basedOn w:val="Normalny"/>
    <w:autoRedefine/>
    <w:rPr>
      <w:rFonts w:ascii="Cambria" w:eastAsia="Calibri" w:hAnsi="Cambria" w:cs="Calibri"/>
      <w:lang w:val="en-US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rzypisudolnego">
    <w:name w:val="footnote text"/>
    <w:basedOn w:val="Normalny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toma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zktom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Maria\Downloads\!%20Klauzula%20informacyjna%20do%20zam&#243;wien%20poni&#380;ej%20130%20tys%20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 Klauzula informacyjna do zamówien poniżej 130 tys  (1)</Template>
  <TotalTime>3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Sylwia Kolęda</cp:lastModifiedBy>
  <cp:revision>4</cp:revision>
  <dcterms:created xsi:type="dcterms:W3CDTF">2022-03-22T21:26:00Z</dcterms:created>
  <dcterms:modified xsi:type="dcterms:W3CDTF">2022-03-30T20:32:00Z</dcterms:modified>
</cp:coreProperties>
</file>